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D" w:rsidRDefault="0002226D" w:rsidP="0002226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Музыкально-театрализованное представление по мотивам кубанской сказки </w:t>
      </w:r>
      <w:r w:rsidRPr="003D4C58">
        <w:rPr>
          <w:rFonts w:ascii="Times New Roman" w:hAnsi="Times New Roman" w:cs="Times New Roman"/>
          <w:b/>
          <w:sz w:val="32"/>
          <w:szCs w:val="32"/>
          <w:lang w:eastAsia="ru-RU"/>
        </w:rPr>
        <w:t>«Казак и лиса»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226D" w:rsidRPr="000A2205" w:rsidRDefault="0002226D" w:rsidP="0002226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для детей старшего возраста</w:t>
      </w:r>
    </w:p>
    <w:p w:rsidR="0002226D" w:rsidRDefault="0002226D" w:rsidP="0002226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 создание условий для приобщения детей к культуре Кубани, средствами музыкально-театрализованной деятельности.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1. Развивать творческие способности детей в театрализованной и музыкальной деятельности: выразительная передача детьми настроения, характера героев кубанского фольклора с помощью жестов, мимики, интонации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музыкально ритмических движений.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2.Развивать речь и расширять словарный запас детей.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3.Способствовать передаче в танце характерных движений казачьих танцев, побуждая детей сочетать движения с музыкой.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4. Воспитывать интерес к кубанскому фольклору.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- работа с детьми над смыслом содержания художественного произведения: слушание сказки «Казак и лиса», беседа, рассматривание иллюстраций, обсуждение характеристик персонажей. Слушание фонограммы «Голоса птиц и животных», введение в словарь новых оборотов речи.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Знакомство с народными музыкальными инструментами, способами игры на них. Слушание музыкальн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кубанского репертуара песен: казачья народная песня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2205">
        <w:rPr>
          <w:rFonts w:ascii="Times New Roman" w:hAnsi="Times New Roman" w:cs="Times New Roman"/>
          <w:sz w:val="28"/>
          <w:szCs w:val="28"/>
          <w:lang w:eastAsia="ru-RU"/>
        </w:rPr>
        <w:t>Пчёлочка</w:t>
      </w:r>
      <w:proofErr w:type="spellEnd"/>
      <w:r w:rsidRPr="000A2205">
        <w:rPr>
          <w:rFonts w:ascii="Times New Roman" w:hAnsi="Times New Roman" w:cs="Times New Roman"/>
          <w:sz w:val="28"/>
          <w:szCs w:val="28"/>
          <w:lang w:eastAsia="ru-RU"/>
        </w:rPr>
        <w:t xml:space="preserve"> златая», песня «Жил я у барина…»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Обогащение словаря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: курень, околица, плетень,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205">
        <w:rPr>
          <w:rFonts w:ascii="Times New Roman" w:hAnsi="Times New Roman" w:cs="Times New Roman"/>
          <w:sz w:val="28"/>
          <w:szCs w:val="28"/>
          <w:lang w:eastAsia="ru-RU"/>
        </w:rPr>
        <w:t>щеботурка</w:t>
      </w:r>
      <w:proofErr w:type="spellEnd"/>
      <w:r w:rsidRPr="000A22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205">
        <w:rPr>
          <w:rFonts w:ascii="Times New Roman" w:hAnsi="Times New Roman" w:cs="Times New Roman"/>
          <w:sz w:val="28"/>
          <w:szCs w:val="28"/>
          <w:lang w:eastAsia="ru-RU"/>
        </w:rPr>
        <w:t>кракотух</w:t>
      </w:r>
      <w:proofErr w:type="spellEnd"/>
      <w:r w:rsidRPr="000A2205">
        <w:rPr>
          <w:rFonts w:ascii="Times New Roman" w:hAnsi="Times New Roman" w:cs="Times New Roman"/>
          <w:sz w:val="28"/>
          <w:szCs w:val="28"/>
          <w:lang w:eastAsia="ru-RU"/>
        </w:rPr>
        <w:t>, жнец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Декорации: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 казачий курень, плетень, кустики, небольшие деревья, пенек, прутик, скамейка.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декорации казачьей хаты</w:t>
      </w: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 костюмы птиц, животных, казачьи костюмы для детей и ведущей, набор народных инструментов, сапог, молоток.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Роли: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Взрослые - </w:t>
      </w:r>
      <w:r w:rsidRPr="000A22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Рассказчица – казачка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 е т и: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Петух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Курица 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Цыплят</w:t>
      </w:r>
      <w:r w:rsidRPr="000A2205">
        <w:rPr>
          <w:rFonts w:ascii="Times New Roman" w:hAnsi="Times New Roman" w:cs="Times New Roman"/>
          <w:sz w:val="28"/>
          <w:szCs w:val="28"/>
          <w:lang w:eastAsia="ru-RU"/>
        </w:rPr>
        <w:t>а 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– Дружок 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2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(два)</w:t>
      </w:r>
    </w:p>
    <w:p w:rsidR="0002226D" w:rsidRPr="000A2205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26D" w:rsidRDefault="0002226D" w:rsidP="000222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2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226D" w:rsidRDefault="0002226D" w:rsidP="006A42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26D" w:rsidRDefault="0002226D" w:rsidP="006A42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вучит мелодия песни о Кубани.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скоро дело делается, да скоро сказка сказывается.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сейчас, друзья, не в зале, в сказку вы опять попали.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Расскажу вам, гости наши, про Лису, про Казака,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житье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бытьё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казачье, да про казачьи дела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Занавес открывается, сказка начинается.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A2" w:rsidRDefault="006A42A2" w:rsidP="006A42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Pr="006A42A2" w:rsidRDefault="006A42A2" w:rsidP="006A4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по дороге лиса. От кургана к кургану, из куста в кусточе</w:t>
      </w:r>
      <w:r w:rsidR="0027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6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Побежит, побежит – сядет, оглянется по сторонам – и снова вперед.</w:t>
      </w:r>
    </w:p>
    <w:p w:rsidR="006A42A2" w:rsidRDefault="00270E38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 xml:space="preserve"> Лиса бежала, нос по ветру держала, себе поживу искала.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фрагмент народной музыки для выхода лисы.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выбегает Лиса, подбегает к кустику и из-за него говорит.)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степи я пробегала, все лапки истоптала.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Стрекотанье сороки услыхала.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Остановилась лиса и прислушалась, что говорит сорока….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сорока-тараторка тараторила на горке.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Вылетает сорока</w:t>
      </w:r>
      <w:r w:rsidR="00270E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трещит трещоткой</w:t>
      </w:r>
    </w:p>
    <w:p w:rsidR="006A42A2" w:rsidRDefault="007D51F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</w:t>
      </w:r>
      <w:r w:rsidR="006A4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новосте</w:t>
      </w:r>
      <w:r w:rsidR="00270E38">
        <w:rPr>
          <w:rFonts w:ascii="Times New Roman" w:hAnsi="Times New Roman" w:cs="Times New Roman"/>
          <w:sz w:val="28"/>
          <w:szCs w:val="28"/>
          <w:lang w:eastAsia="ru-RU"/>
        </w:rPr>
        <w:t>й знает, трещит, трещит, трещит, да лисоньке говори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6A42A2" w:rsidRDefault="007D51F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Сорока</w:t>
      </w:r>
      <w:r w:rsidR="006A4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Здравствуй, лисонька-кума! Ты откуда и куда?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Расскажи нам поскорей, свой секрет ты нам доверь.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секрету вам скажу, что в станицу я спешу,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 казачий посетить петушка себе добыть</w:t>
      </w:r>
    </w:p>
    <w:p w:rsidR="006A42A2" w:rsidRDefault="007D51F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Сорока</w:t>
      </w:r>
      <w:r w:rsidR="006A4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прощай, кума-лиса, мне в гнездо уже пора.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Сорока улетает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лисонька дальше побежала от кустика к кустику.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Лиса перебегает от к</w:t>
      </w:r>
      <w:r w:rsidR="007D51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устика к кустику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кустика к кустику пробежала, всю шкурку обтрепала.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Зайцев быстроногих повстречала.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зайчата весело скакали, в лапках ложечки держали.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Зайцы играют на ложках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р.н.м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«Ах, вы сени»)</w:t>
      </w:r>
    </w:p>
    <w:p w:rsidR="007D51FC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="007D5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 дневала, кумушка?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Заяц 2: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 ли спала, голубушка?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Всю ночь я звезды считала, о петушке лишь мечтала!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вы, зайцы, с дороги уходите, мне дорогу поскорей освободите.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3B5EEE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Зай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D51F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 xml:space="preserve"> с лисонькой попрощал</w:t>
      </w:r>
      <w:r w:rsidR="007D51FC">
        <w:rPr>
          <w:rFonts w:ascii="Times New Roman" w:hAnsi="Times New Roman" w:cs="Times New Roman"/>
          <w:sz w:val="28"/>
          <w:szCs w:val="28"/>
          <w:lang w:eastAsia="ru-RU"/>
        </w:rPr>
        <w:t>ись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 xml:space="preserve"> и дальше в лес побежал</w:t>
      </w:r>
      <w:r w:rsidR="007D51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2A2" w:rsidRDefault="007D51F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Зайцы убегаю</w:t>
      </w:r>
      <w:r w:rsidR="006A42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026153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Стану у кустика, отдохну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>, да частушку пропою.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Лиса исполняет частушку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Ночь кругом темна, темна, мне лисице не до сна.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Обмануть бы казака. Утащить бы петуха.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Ух-ух 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2.Я лисица боевая, боевая ну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что-ж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хвостом я заметаю, ты меня не проведёшь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Отдохнула, дальше поспешила.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двора Казака бег остановила.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Увидала баз богатый, хвостом закрутила,</w:t>
      </w:r>
    </w:p>
    <w:p w:rsidR="003B5EEE" w:rsidRDefault="003B5EEE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Решила понаблюдать.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A2" w:rsidRDefault="00F2004A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="006A42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азак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музыку) берёт молоток, сапог</w:t>
      </w:r>
      <w:r w:rsidR="006A42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садиться на лавочку возле дома и подбивает сапог).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беда, сапог износился.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Да, плох конь, коль не скачет,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Плох Казак, коли плачет.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наш Казак – удалец! И певец, и жнец, и на дуде игрец, и в бою молодец!</w:t>
      </w:r>
    </w:p>
    <w:p w:rsidR="00A06BE2" w:rsidRPr="00A06BE2" w:rsidRDefault="00A06BE2" w:rsidP="00A0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Сядет, инструмент возьмет</w:t>
      </w:r>
      <w:r w:rsidR="00551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беда отойдет.</w:t>
      </w:r>
    </w:p>
    <w:p w:rsidR="00A06BE2" w:rsidRDefault="00A06BE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004A" w:rsidRPr="00DA531C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Сядет, песню запоёт</w:t>
      </w:r>
      <w:r w:rsidRPr="00DA53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531C" w:rsidRPr="00DA531C">
        <w:rPr>
          <w:rFonts w:ascii="Times New Roman" w:hAnsi="Times New Roman" w:cs="Times New Roman"/>
          <w:sz w:val="28"/>
          <w:szCs w:val="28"/>
          <w:lang w:eastAsia="ru-RU"/>
        </w:rPr>
        <w:t>(Песня</w:t>
      </w:r>
      <w:r w:rsidR="00F2004A" w:rsidRPr="00DA531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Починил казак сапог и отнёс в дом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уносит сапог в дом, берёт мисочку с пшеном) </w:t>
      </w:r>
      <w:r>
        <w:rPr>
          <w:rFonts w:ascii="Times New Roman" w:hAnsi="Times New Roman" w:cs="Times New Roman"/>
          <w:sz w:val="28"/>
          <w:szCs w:val="28"/>
          <w:lang w:eastAsia="ru-RU"/>
        </w:rPr>
        <w:t>да решил пойти хозяйство своё проверить, всё ли в порядке да покормить.</w:t>
      </w:r>
    </w:p>
    <w:p w:rsidR="006A42A2" w:rsidRDefault="00F2004A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ихий фон птичьего двора</w:t>
      </w:r>
      <w:r w:rsidR="006A42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 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Казак </w:t>
      </w:r>
      <w:proofErr w:type="spellStart"/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зазывет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кур, сыплет пшено и говорит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:)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птицы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Курочка с 2-мя цыплятами, Петух подбегают,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хлопают крылышками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«клюют» зерно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Казак уносит миску, становится по центру.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</w:t>
      </w:r>
    </w:p>
    <w:p w:rsidR="00F2004A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базу с утра шум и суета 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усиливается звучание музыки: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 птичьем дворе»)</w:t>
      </w:r>
      <w:proofErr w:type="gramEnd"/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зака усаживают на стул в центре. 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Песня: «Жил я у барина…»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1.Жил я у барина, на первое лето,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Заработал я у барина курочку за это.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курка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щеботурка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двору ходя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цыплятишек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курочка 2-мя цыплятами выходят дробным шагом, выполняя изобразительные движения, проходят вокруг казака и становятся в полукруг на место).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2.Жил я у барина на другое лето,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Заработал я у барина петушка за это.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Мой петух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кракатух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курка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щеботурка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двору ходя,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цыплятишек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выходит петух высоким шагом с взмахом крыльев, за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приплясывая курица с цыплятами, обходят вокруг казака и стали на место в полукруге).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участники говорят: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так хозяйство!!!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Взял казак хворостину и погнал птицу домой.</w:t>
      </w:r>
    </w:p>
    <w:p w:rsidR="006A42A2" w:rsidRDefault="006A42A2" w:rsidP="006A42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 Казак прутиком загоняет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«живн</w:t>
      </w:r>
      <w:r w:rsidR="00F2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ость» во двор.</w:t>
      </w:r>
      <w:r w:rsidR="008B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A42A2" w:rsidRDefault="008B14B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14BC">
        <w:rPr>
          <w:rFonts w:ascii="Times New Roman" w:hAnsi="Times New Roman" w:cs="Times New Roman"/>
          <w:iCs/>
          <w:sz w:val="28"/>
          <w:szCs w:val="28"/>
          <w:lang w:eastAsia="ru-RU"/>
        </w:rPr>
        <w:t>Тут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Лиса подбежала,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6A42A2">
        <w:rPr>
          <w:rFonts w:ascii="Times New Roman" w:hAnsi="Times New Roman" w:cs="Times New Roman"/>
          <w:sz w:val="28"/>
          <w:szCs w:val="28"/>
          <w:lang w:eastAsia="ru-RU"/>
        </w:rPr>
        <w:t>авиляла, захромала, с Казаком заговорила.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 в помощь, добрый человек!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Казак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из-за плетня):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Спасибо! Куда Лиса путь держишь?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иду издалека, да заблудилась.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Обходить далеко, а 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уморилась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воротца отвори, к околице пропусти.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Казак – добрый человек, пожалел плутовку.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Отворил ей ворота, пропустил воровку.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Проходи,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спешай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мою птицу не испугай!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Лиса заходит во двор.</w:t>
      </w:r>
      <w:r w:rsidR="008B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Казак уходит в дом.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Моя хитрость меня кормит, поит и к доверчивым людям водит.</w:t>
      </w:r>
    </w:p>
    <w:p w:rsidR="006A42A2" w:rsidRDefault="008B14BC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6A42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берёт «Петушка» за руку)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Спасибо, Казак за Петушка, будет еда хороша!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Забегу ещё, готовь Курочку!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музыка на побег лисы где-то круг, лиса уводит петушка со двора, к кустикам</w:t>
      </w:r>
      <w:r w:rsidR="008B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Казак очнулся, как от сна встрепенулся!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Дело валится из рук, знай, тебе поможет друг!</w:t>
      </w:r>
    </w:p>
    <w:p w:rsidR="000929D6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Дружок, Дружок, поспеши, ты Лису догони!</w:t>
      </w:r>
    </w:p>
    <w:p w:rsidR="000929D6" w:rsidRPr="000929D6" w:rsidRDefault="000929D6" w:rsidP="00092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моей собаки ни один зверь не уходил, а ты и подавно.</w:t>
      </w:r>
    </w:p>
    <w:p w:rsidR="000929D6" w:rsidRDefault="000929D6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Выбегает Пёс.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Пёс: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уйти тебе Лиса, верни на баз Петуха!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чужой кусок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роток! Гав! Гав!</w:t>
      </w:r>
      <w:r w:rsidR="008B14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бежит вокруг кустика).</w:t>
      </w:r>
    </w:p>
    <w:p w:rsidR="008B14BC" w:rsidRDefault="006A42A2" w:rsidP="006A42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Лиса бросает Петуха и убегает. Пёс приводит Петушка к Казаку.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Выходит вся птица во двор.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Пёс: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не верь, Казак Лисе она всегда хитрит, везде!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Спасибо, Дружок за службу. Казак без друзей, что дуб без корней!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Тут и сказке конец, а кто слушал - молодец!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Сказка кончается, казачья песня заливается.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A2" w:rsidRDefault="008B14BC" w:rsidP="006A42A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песню………………………</w:t>
      </w:r>
    </w:p>
    <w:p w:rsidR="00DE3860" w:rsidRPr="00DE3860" w:rsidRDefault="00DE3860" w:rsidP="00DE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Рассказчица</w:t>
      </w:r>
      <w:r w:rsidRPr="00D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Тут и сказке конец, а мне мёду корец! </w:t>
      </w:r>
    </w:p>
    <w:p w:rsidR="00DE3860" w:rsidRPr="00DE3860" w:rsidRDefault="00DE3860" w:rsidP="00DE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сказку вам показали: (</w:t>
      </w:r>
      <w:r w:rsidRPr="00D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исполнители ролей).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Герои ск</w:t>
      </w:r>
      <w:r w:rsidR="008B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азки выстраиваются на поклон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Рассказчица: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 И всем, до свидания!</w:t>
      </w:r>
    </w:p>
    <w:p w:rsidR="006A42A2" w:rsidRDefault="006A42A2" w:rsidP="006A4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9BA" w:rsidRDefault="00D839BA"/>
    <w:sectPr w:rsidR="00D8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2"/>
    <w:rsid w:val="0002226D"/>
    <w:rsid w:val="00026153"/>
    <w:rsid w:val="000929D6"/>
    <w:rsid w:val="00270E38"/>
    <w:rsid w:val="003B5EEE"/>
    <w:rsid w:val="00551333"/>
    <w:rsid w:val="006A42A2"/>
    <w:rsid w:val="007D51FC"/>
    <w:rsid w:val="008B14BC"/>
    <w:rsid w:val="00A06BE2"/>
    <w:rsid w:val="00D839BA"/>
    <w:rsid w:val="00DA531C"/>
    <w:rsid w:val="00DE3860"/>
    <w:rsid w:val="00F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1</cp:lastModifiedBy>
  <cp:revision>10</cp:revision>
  <dcterms:created xsi:type="dcterms:W3CDTF">2021-08-07T17:52:00Z</dcterms:created>
  <dcterms:modified xsi:type="dcterms:W3CDTF">2023-08-17T08:11:00Z</dcterms:modified>
</cp:coreProperties>
</file>